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48A5" w:rsidRDefault="00370E10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Unit 2 Review Packet- AP Human Geography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Matching- Population Statistics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Crude Birth Rate (CBR)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Crude Death Rate (CDR)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Natural Increase Rate (NIR)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Doubling Time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Total Fertility Rate (TFR)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Infant Mortality Rate (IMR)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Life Expectancy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Dependency Ratio</w:t>
      </w:r>
    </w:p>
    <w:p w:rsidR="000948A5" w:rsidRDefault="00370E1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Sex Ratio</w:t>
      </w:r>
    </w:p>
    <w:p w:rsidR="000948A5" w:rsidRDefault="00370E1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 of years needed to double a population assuming a constant rate of natural increase.</w:t>
      </w:r>
    </w:p>
    <w:p w:rsidR="000948A5" w:rsidRDefault="00370E1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 number of live births in a year for every 1,000 people alive in</w:t>
      </w:r>
      <w:r>
        <w:rPr>
          <w:rFonts w:ascii="Times New Roman" w:eastAsia="Times New Roman" w:hAnsi="Times New Roman" w:cs="Times New Roman"/>
        </w:rPr>
        <w:t xml:space="preserve"> the society.</w:t>
      </w:r>
    </w:p>
    <w:p w:rsidR="000948A5" w:rsidRDefault="00370E1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Measure the number of births in a society.</w:t>
      </w:r>
    </w:p>
    <w:p w:rsidR="000948A5" w:rsidRDefault="00370E1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males per hundred females in the population.</w:t>
      </w:r>
    </w:p>
    <w:p w:rsidR="000948A5" w:rsidRDefault="00370E1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Measures the average number of years a newborn infant can expect to live at current mortality rates.</w:t>
      </w:r>
    </w:p>
    <w:p w:rsidR="000948A5" w:rsidRDefault="00370E1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Total number of deaths in a year for every </w:t>
      </w:r>
      <w:r>
        <w:rPr>
          <w:rFonts w:ascii="Times New Roman" w:eastAsia="Times New Roman" w:hAnsi="Times New Roman" w:cs="Times New Roman"/>
        </w:rPr>
        <w:t>1,000 people alive in a society.</w:t>
      </w:r>
    </w:p>
    <w:p w:rsidR="000948A5" w:rsidRDefault="00370E1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Percentage by which a population grows in a year. Subtract CDR from CBR after converting the number to percentages.</w:t>
      </w:r>
    </w:p>
    <w:p w:rsidR="000948A5" w:rsidRDefault="00370E1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number of deaths of infants under one year of age, compared with total live births.</w:t>
      </w:r>
    </w:p>
    <w:p w:rsidR="000948A5" w:rsidRDefault="00370E10">
      <w:pPr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people</w:t>
      </w:r>
      <w:r>
        <w:rPr>
          <w:rFonts w:ascii="Times New Roman" w:eastAsia="Times New Roman" w:hAnsi="Times New Roman" w:cs="Times New Roman"/>
        </w:rPr>
        <w:t xml:space="preserve"> who are too young or too old to work, compared to the number of people in productive years.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Which of the above population statistics would be higher in an LDC?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Which of the above population statistics would be higher in an MDC? 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MAKE SURE YOU UNDERSTAND WHY!!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Fill in the blank- What type of density are each of these?</w:t>
      </w:r>
    </w:p>
    <w:p w:rsidR="000948A5" w:rsidRDefault="00370E1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 Density is the number of people supported by a unit area of arable land.</w:t>
      </w:r>
    </w:p>
    <w:p w:rsidR="000948A5" w:rsidRDefault="00370E10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 Density is the total number of people divided by total land area.</w:t>
      </w:r>
    </w:p>
    <w:p w:rsidR="000948A5" w:rsidRDefault="00370E10">
      <w:pPr>
        <w:numPr>
          <w:ilvl w:val="0"/>
          <w:numId w:val="7"/>
        </w:num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 Density is the ratio of the number of farmers to the amount of arable land.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Population Policies- Fill in the Blank</w:t>
      </w:r>
    </w:p>
    <w:p w:rsidR="000948A5" w:rsidRDefault="00370E1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Population policies where a government tries to reduce fertility.</w:t>
      </w:r>
    </w:p>
    <w:p w:rsidR="000948A5" w:rsidRDefault="00370E10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 of a country? ______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0948A5" w:rsidRDefault="00370E10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 of a method? _____________________________________________________</w:t>
      </w:r>
    </w:p>
    <w:p w:rsidR="000948A5" w:rsidRDefault="00370E10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_______________________- Population policies where a government tries to increase fertility</w:t>
      </w:r>
    </w:p>
    <w:p w:rsidR="000948A5" w:rsidRDefault="00370E10">
      <w:pPr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 of a country? ____________________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0948A5" w:rsidRDefault="00370E10">
      <w:pPr>
        <w:numPr>
          <w:ilvl w:val="1"/>
          <w:numId w:val="10"/>
        </w:num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 of a method? _____________________________________________________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Demographic Transition</w:t>
      </w: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lastRenderedPageBreak/>
        <w:t>What does the Demographic Transition show us?</w:t>
      </w: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Explain the level of the CBR, CDR, and NIR in each of the stages.</w:t>
      </w:r>
    </w:p>
    <w:tbl>
      <w:tblPr>
        <w:tblStyle w:val="a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710"/>
        <w:gridCol w:w="2250"/>
        <w:gridCol w:w="2070"/>
        <w:gridCol w:w="1980"/>
        <w:gridCol w:w="2340"/>
      </w:tblGrid>
      <w:tr w:rsidR="000948A5">
        <w:trPr>
          <w:trHeight w:val="480"/>
        </w:trPr>
        <w:tc>
          <w:tcPr>
            <w:tcW w:w="828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1710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</w:t>
            </w:r>
            <w:r>
              <w:rPr>
                <w:rFonts w:ascii="Times New Roman" w:eastAsia="Times New Roman" w:hAnsi="Times New Roman" w:cs="Times New Roman"/>
                <w:b/>
              </w:rPr>
              <w:t>e 1</w:t>
            </w:r>
          </w:p>
        </w:tc>
        <w:tc>
          <w:tcPr>
            <w:tcW w:w="2250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2</w:t>
            </w:r>
          </w:p>
        </w:tc>
        <w:tc>
          <w:tcPr>
            <w:tcW w:w="2070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3</w:t>
            </w:r>
          </w:p>
        </w:tc>
        <w:tc>
          <w:tcPr>
            <w:tcW w:w="1980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4</w:t>
            </w:r>
          </w:p>
        </w:tc>
        <w:tc>
          <w:tcPr>
            <w:tcW w:w="2340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5</w:t>
            </w:r>
          </w:p>
        </w:tc>
      </w:tr>
      <w:tr w:rsidR="000948A5">
        <w:trPr>
          <w:trHeight w:val="440"/>
        </w:trPr>
        <w:tc>
          <w:tcPr>
            <w:tcW w:w="828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CBR</w:t>
            </w:r>
          </w:p>
        </w:tc>
        <w:tc>
          <w:tcPr>
            <w:tcW w:w="171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48A5">
        <w:trPr>
          <w:trHeight w:val="480"/>
        </w:trPr>
        <w:tc>
          <w:tcPr>
            <w:tcW w:w="828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CDR</w:t>
            </w:r>
          </w:p>
        </w:tc>
        <w:tc>
          <w:tcPr>
            <w:tcW w:w="171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48A5">
        <w:trPr>
          <w:trHeight w:val="480"/>
        </w:trPr>
        <w:tc>
          <w:tcPr>
            <w:tcW w:w="828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NIR</w:t>
            </w:r>
          </w:p>
        </w:tc>
        <w:tc>
          <w:tcPr>
            <w:tcW w:w="171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At which stage is the NIR the highest? Why?</w:t>
      </w: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At which stage is the NIR the lowest? Why?</w:t>
      </w:r>
    </w:p>
    <w:p w:rsidR="000948A5" w:rsidRDefault="000948A5">
      <w:pPr>
        <w:spacing w:after="200"/>
        <w:ind w:left="720"/>
        <w:rPr>
          <w:rFonts w:ascii="Times New Roman" w:eastAsia="Times New Roman" w:hAnsi="Times New Roman" w:cs="Times New Roman"/>
        </w:rPr>
      </w:pP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Population Pyramids</w:t>
      </w: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What two demographics about the population do the population pyramids show us?</w:t>
      </w: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Describe what a population pyramid in stage 2 would look like. What is an example of a country in that stage currently?</w:t>
      </w:r>
    </w:p>
    <w:p w:rsidR="000948A5" w:rsidRDefault="000948A5">
      <w:pPr>
        <w:spacing w:after="200"/>
        <w:ind w:left="720"/>
        <w:rPr>
          <w:rFonts w:ascii="Times New Roman" w:eastAsia="Times New Roman" w:hAnsi="Times New Roman" w:cs="Times New Roman"/>
        </w:rPr>
      </w:pPr>
    </w:p>
    <w:p w:rsidR="000948A5" w:rsidRDefault="000948A5">
      <w:pPr>
        <w:spacing w:after="200"/>
        <w:ind w:left="720"/>
        <w:rPr>
          <w:rFonts w:ascii="Times New Roman" w:eastAsia="Times New Roman" w:hAnsi="Times New Roman" w:cs="Times New Roman"/>
        </w:rPr>
      </w:pP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Describe what a population pyramid in stage 4 would lo</w:t>
      </w:r>
      <w:r>
        <w:rPr>
          <w:rFonts w:ascii="Times New Roman" w:eastAsia="Times New Roman" w:hAnsi="Times New Roman" w:cs="Times New Roman"/>
        </w:rPr>
        <w:t>ok like. What is an example of a country in that stage currently?</w:t>
      </w: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Fill-in-the-blank- Directions:</w:t>
      </w:r>
      <w:r>
        <w:rPr>
          <w:rFonts w:ascii="Times New Roman" w:eastAsia="Times New Roman" w:hAnsi="Times New Roman" w:cs="Times New Roman"/>
        </w:rPr>
        <w:t xml:space="preserve"> Write in the most likely stage that each of the following population pyramids represents.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>
            <wp:extent cx="6415088" cy="161268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088" cy="1612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Thomas Malthus</w:t>
      </w:r>
    </w:p>
    <w:p w:rsidR="000948A5" w:rsidRDefault="00370E10">
      <w:pPr>
        <w:spacing w:after="20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Thomas Malthus said that ___________________ inc</w:t>
      </w:r>
      <w:r>
        <w:rPr>
          <w:rFonts w:ascii="Times New Roman" w:eastAsia="Times New Roman" w:hAnsi="Times New Roman" w:cs="Times New Roman"/>
        </w:rPr>
        <w:t>reased exponentially and _______________________ increased arithmetically.</w:t>
      </w: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What is one reason that people agree with him?</w:t>
      </w: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What is one reason that people disagree with him?</w:t>
      </w:r>
    </w:p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Epidemiologic Transition</w:t>
      </w:r>
    </w:p>
    <w:p w:rsidR="000948A5" w:rsidRDefault="00370E10">
      <w:pPr>
        <w:numPr>
          <w:ilvl w:val="0"/>
          <w:numId w:val="5"/>
        </w:numPr>
        <w:spacing w:after="200"/>
      </w:pPr>
      <w:r>
        <w:rPr>
          <w:rFonts w:ascii="Times New Roman" w:eastAsia="Times New Roman" w:hAnsi="Times New Roman" w:cs="Times New Roman"/>
        </w:rPr>
        <w:t>Describe what kills people in each stage of the epidemiologic transition.</w:t>
      </w:r>
    </w:p>
    <w:tbl>
      <w:tblPr>
        <w:tblStyle w:val="a0"/>
        <w:tblW w:w="1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7"/>
        <w:gridCol w:w="3737"/>
        <w:gridCol w:w="3737"/>
      </w:tblGrid>
      <w:tr w:rsidR="000948A5">
        <w:trPr>
          <w:trHeight w:val="340"/>
        </w:trPr>
        <w:tc>
          <w:tcPr>
            <w:tcW w:w="3737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1 and 2</w:t>
            </w:r>
          </w:p>
        </w:tc>
        <w:tc>
          <w:tcPr>
            <w:tcW w:w="3737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3 and 4</w:t>
            </w:r>
          </w:p>
        </w:tc>
        <w:tc>
          <w:tcPr>
            <w:tcW w:w="3737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5</w:t>
            </w:r>
          </w:p>
        </w:tc>
      </w:tr>
      <w:tr w:rsidR="000948A5">
        <w:trPr>
          <w:trHeight w:val="1020"/>
        </w:trPr>
        <w:tc>
          <w:tcPr>
            <w:tcW w:w="3737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7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7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48A5" w:rsidRDefault="000948A5">
      <w:pPr>
        <w:spacing w:after="200"/>
        <w:rPr>
          <w:rFonts w:ascii="Times New Roman" w:eastAsia="Times New Roman" w:hAnsi="Times New Roman" w:cs="Times New Roman"/>
        </w:rPr>
      </w:pP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Migration Transition</w:t>
      </w:r>
    </w:p>
    <w:p w:rsidR="000948A5" w:rsidRDefault="00370E10">
      <w:pPr>
        <w:numPr>
          <w:ilvl w:val="0"/>
          <w:numId w:val="8"/>
        </w:num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what kind of migration is most likely happening in each stage of the demographic transition model</w:t>
      </w:r>
    </w:p>
    <w:tbl>
      <w:tblPr>
        <w:tblStyle w:val="a1"/>
        <w:tblW w:w="1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7"/>
        <w:gridCol w:w="3737"/>
        <w:gridCol w:w="3737"/>
      </w:tblGrid>
      <w:tr w:rsidR="000948A5">
        <w:trPr>
          <w:trHeight w:val="320"/>
        </w:trPr>
        <w:tc>
          <w:tcPr>
            <w:tcW w:w="3737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Stage 1 </w:t>
            </w:r>
          </w:p>
        </w:tc>
        <w:tc>
          <w:tcPr>
            <w:tcW w:w="3737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2</w:t>
            </w:r>
          </w:p>
        </w:tc>
        <w:tc>
          <w:tcPr>
            <w:tcW w:w="3737" w:type="dxa"/>
          </w:tcPr>
          <w:p w:rsidR="000948A5" w:rsidRDefault="00370E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 3 and 4</w:t>
            </w:r>
          </w:p>
        </w:tc>
      </w:tr>
      <w:tr w:rsidR="000948A5">
        <w:trPr>
          <w:trHeight w:val="1020"/>
        </w:trPr>
        <w:tc>
          <w:tcPr>
            <w:tcW w:w="3737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7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7" w:type="dxa"/>
          </w:tcPr>
          <w:p w:rsidR="000948A5" w:rsidRDefault="000948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48A5" w:rsidRDefault="000948A5">
      <w:pPr>
        <w:spacing w:after="200"/>
        <w:rPr>
          <w:rFonts w:ascii="Times New Roman" w:eastAsia="Times New Roman" w:hAnsi="Times New Roman" w:cs="Times New Roman"/>
          <w:b/>
        </w:rPr>
      </w:pP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Ravenstein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Migration Laws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 2 of </w:t>
      </w:r>
      <w:proofErr w:type="spellStart"/>
      <w:r>
        <w:rPr>
          <w:rFonts w:ascii="Times New Roman" w:eastAsia="Times New Roman" w:hAnsi="Times New Roman" w:cs="Times New Roman"/>
        </w:rPr>
        <w:t>Ravenstein’s</w:t>
      </w:r>
      <w:proofErr w:type="spellEnd"/>
      <w:r>
        <w:rPr>
          <w:rFonts w:ascii="Times New Roman" w:eastAsia="Times New Roman" w:hAnsi="Times New Roman" w:cs="Times New Roman"/>
        </w:rPr>
        <w:t xml:space="preserve"> Migration Laws</w:t>
      </w:r>
    </w:p>
    <w:p w:rsidR="000948A5" w:rsidRDefault="00370E10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948A5" w:rsidRDefault="00370E10">
      <w:pPr>
        <w:numPr>
          <w:ilvl w:val="0"/>
          <w:numId w:val="9"/>
        </w:num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Migration Terms- Matching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 Emigration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Immigration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Net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Pull Factor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Push Factor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Guest Workers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Transnational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Voluntary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Forced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Internally Displaced Persons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Internal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Interregional Mig</w:t>
      </w:r>
      <w:r>
        <w:rPr>
          <w:rFonts w:ascii="Times New Roman" w:eastAsia="Times New Roman" w:hAnsi="Times New Roman" w:cs="Times New Roman"/>
        </w:rPr>
        <w:t>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Intraregional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Intervening Obstacles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Refugees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Asylum Seekers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Step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Chain Migration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Quota</w:t>
      </w:r>
    </w:p>
    <w:p w:rsidR="000948A5" w:rsidRDefault="00370E10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 Transhumance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Induces people to move out of a present location.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permanent move to a new location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Permanent movement from one country to another.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Environmental or cultural feature that hinders migration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Movement within one region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Permanent movement within the same coun</w:t>
      </w:r>
      <w:r>
        <w:rPr>
          <w:rFonts w:ascii="Times New Roman" w:eastAsia="Times New Roman" w:hAnsi="Times New Roman" w:cs="Times New Roman"/>
        </w:rPr>
        <w:t>try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Migrant has been compelled to move by cultural factors.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Migration from a location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Max limits on number of people that could immigrate to US from each country in a year period.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Migration of people to a specific location because relatives or members of nationality previously migrated there.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People who have been forced to migrate from thei</w:t>
      </w:r>
      <w:r>
        <w:rPr>
          <w:rFonts w:ascii="Times New Roman" w:eastAsia="Times New Roman" w:hAnsi="Times New Roman" w:cs="Times New Roman"/>
        </w:rPr>
        <w:t>r homes and cannot return for fear of persecution.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Migrant has chosen to move for economic improvement.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Difference between the number of immigrants and emigrants.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Movement from one region of a country to another.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Induces people to move into a new location.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Migration to a location.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seasonal migration of livestock between mountains and lowland pastures.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Migration is gradual and occurs in steps (especially for international migration) and often is from rural to urban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Programs that allow foreign workers to </w:t>
      </w:r>
      <w:r>
        <w:rPr>
          <w:rFonts w:ascii="Times New Roman" w:eastAsia="Times New Roman" w:hAnsi="Times New Roman" w:cs="Times New Roman"/>
        </w:rPr>
        <w:t xml:space="preserve">temporarily reside in a country for a </w:t>
      </w:r>
      <w:proofErr w:type="gramStart"/>
      <w:r>
        <w:rPr>
          <w:rFonts w:ascii="Times New Roman" w:eastAsia="Times New Roman" w:hAnsi="Times New Roman" w:cs="Times New Roman"/>
        </w:rPr>
        <w:t>particular job</w:t>
      </w:r>
      <w:proofErr w:type="gramEnd"/>
      <w:r>
        <w:rPr>
          <w:rFonts w:ascii="Times New Roman" w:eastAsia="Times New Roman" w:hAnsi="Times New Roman" w:cs="Times New Roman"/>
        </w:rPr>
        <w:t xml:space="preserve"> or project (construction, agriculture)</w:t>
      </w:r>
    </w:p>
    <w:p w:rsidR="000948A5" w:rsidRDefault="00370E1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person who has moved across international borders in search of protection and filed a claim for asylum with the host country’s government</w:t>
      </w:r>
    </w:p>
    <w:p w:rsidR="000948A5" w:rsidRDefault="00370E10">
      <w:pPr>
        <w:numPr>
          <w:ilvl w:val="0"/>
          <w:numId w:val="2"/>
        </w:num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person who is forcibly</w:t>
      </w:r>
      <w:r>
        <w:rPr>
          <w:rFonts w:ascii="Times New Roman" w:eastAsia="Times New Roman" w:hAnsi="Times New Roman" w:cs="Times New Roman"/>
        </w:rPr>
        <w:t xml:space="preserve"> uprooted within their country but has not crossed an international border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LDCs vs. MDCs</w:t>
      </w:r>
    </w:p>
    <w:p w:rsidR="000948A5" w:rsidRDefault="00370E1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Directions: </w:t>
      </w:r>
      <w:r>
        <w:rPr>
          <w:rFonts w:ascii="Times New Roman" w:eastAsia="Times New Roman" w:hAnsi="Times New Roman" w:cs="Times New Roman"/>
        </w:rPr>
        <w:t>Rank the following regions from least developed (1) to most developed (10</w:t>
      </w:r>
      <w:proofErr w:type="gramStart"/>
      <w:r>
        <w:rPr>
          <w:rFonts w:ascii="Times New Roman" w:eastAsia="Times New Roman" w:hAnsi="Times New Roman" w:cs="Times New Roman"/>
        </w:rPr>
        <w:t>)  (</w:t>
      </w:r>
      <w:proofErr w:type="gramEnd"/>
      <w:r>
        <w:rPr>
          <w:rFonts w:ascii="Times New Roman" w:eastAsia="Times New Roman" w:hAnsi="Times New Roman" w:cs="Times New Roman"/>
        </w:rPr>
        <w:t>There are some that could be argued)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1._______ Latin America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_______ North </w:t>
      </w:r>
      <w:r>
        <w:rPr>
          <w:rFonts w:ascii="Times New Roman" w:eastAsia="Times New Roman" w:hAnsi="Times New Roman" w:cs="Times New Roman"/>
        </w:rPr>
        <w:t>America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_______ Sub-Saharan Africa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_______ MENA (Middle East and North Africa)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_______ East Asia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_______ Western Europe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_______ Southeast Asia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_______ South Asia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_______ Oceania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______ Eastern Europe and Central Asia</w:t>
      </w:r>
    </w:p>
    <w:p w:rsidR="000948A5" w:rsidRDefault="00370E10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Multiple Choic</w:t>
      </w:r>
      <w:r>
        <w:rPr>
          <w:rFonts w:ascii="Times New Roman" w:eastAsia="Times New Roman" w:hAnsi="Times New Roman" w:cs="Times New Roman"/>
          <w:b/>
        </w:rPr>
        <w:t>e</w:t>
      </w: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Geographers might characterize as overpopulated a country where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too many people according to a standard economic measure of poverty.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population numbers less than one million, but there is concern that the country's natural resources are adequate for only half that number.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population numbers more than 100 million and there is concern about the finite limits of natural resources, </w:t>
      </w:r>
      <w:r>
        <w:rPr>
          <w:rFonts w:ascii="Times New Roman" w:eastAsia="Times New Roman" w:hAnsi="Times New Roman" w:cs="Times New Roman"/>
          <w:sz w:val="24"/>
          <w:szCs w:val="24"/>
        </w:rPr>
        <w:t>although the resources available in the country seem adequate to that population.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population numbers more than one million, and there is an average distribution of population to resources.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these answer choices are correct. 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patterns of de</w:t>
      </w:r>
      <w:r>
        <w:rPr>
          <w:rFonts w:ascii="Times New Roman" w:eastAsia="Times New Roman" w:hAnsi="Times New Roman" w:cs="Times New Roman"/>
          <w:sz w:val="24"/>
          <w:szCs w:val="24"/>
        </w:rPr>
        <w:t>velopment and where people live within specific regions, we might expect to find a lower proportion of farmers living in which of these areas?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Asia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Asia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Southeast Asia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Southeastern Europe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Sub-Saharan Africa</w:t>
      </w:r>
    </w:p>
    <w:p w:rsidR="000948A5" w:rsidRDefault="000948A5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Rapidly declining crude death rates a</w:t>
      </w:r>
      <w:r>
        <w:rPr>
          <w:rFonts w:ascii="Times New Roman" w:eastAsia="Times New Roman" w:hAnsi="Times New Roman" w:cs="Times New Roman"/>
          <w:sz w:val="24"/>
          <w:szCs w:val="24"/>
        </w:rPr>
        <w:t>re found in which stage of the demographic transition?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1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2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3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4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5</w:t>
      </w:r>
    </w:p>
    <w:p w:rsidR="000948A5" w:rsidRDefault="000948A5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0948A5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ancestors migrated to the United States during the 1840s and 1850s, barring any other evidence, you might strongly suspect that they originated in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Norw</w:t>
      </w:r>
      <w:r>
        <w:rPr>
          <w:rFonts w:ascii="Times New Roman" w:eastAsia="Times New Roman" w:hAnsi="Times New Roman" w:cs="Times New Roman"/>
          <w:sz w:val="24"/>
          <w:szCs w:val="24"/>
        </w:rPr>
        <w:t>ay or England.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Ireland or Germany.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Italy or Poland.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Spain or Portugal.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 or Bulgaria.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Leading approaches to reducing birth rates emphasize the long-term benefits of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teaching people to become more active consumers.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programs that ignore contraceptive techniques and teach "abstinence only."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improving men's educational attainment in conjunction with small loans to businesses owned by men in small communities.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impro</w:t>
      </w:r>
      <w:r>
        <w:rPr>
          <w:rFonts w:ascii="Times New Roman" w:eastAsia="Times New Roman" w:hAnsi="Times New Roman" w:cs="Times New Roman"/>
          <w:sz w:val="24"/>
          <w:szCs w:val="24"/>
        </w:rPr>
        <w:t>ving local economic conditions in conjunction with improving women's educational attainment.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about sexually transmitted diseases.</w:t>
      </w:r>
    </w:p>
    <w:p w:rsidR="000948A5" w:rsidRDefault="000948A5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can calculate that a country would raise, or increase, its physiological density by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the amount of a</w:t>
      </w:r>
      <w:r>
        <w:rPr>
          <w:rFonts w:ascii="Times New Roman" w:eastAsia="Times New Roman" w:hAnsi="Times New Roman" w:cs="Times New Roman"/>
          <w:sz w:val="24"/>
          <w:szCs w:val="24"/>
        </w:rPr>
        <w:t>gricultural land.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limiting the number of farmers.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the areas of its urban centers.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increasing the size of its population.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limiting the number of farm animals.</w:t>
      </w:r>
    </w:p>
    <w:p w:rsidR="000948A5" w:rsidRDefault="000948A5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discussions of demographic changes within the United States we can deduce tha</w:t>
      </w:r>
      <w:r>
        <w:rPr>
          <w:rFonts w:ascii="Times New Roman" w:eastAsia="Times New Roman" w:hAnsi="Times New Roman" w:cs="Times New Roman"/>
          <w:sz w:val="24"/>
          <w:szCs w:val="24"/>
        </w:rPr>
        <w:t>t the largest level of interregional migration in the United States was caused by the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arrival of Europeans and their wars with Native Americans beginning in the 1600s.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unauthorized immigration from Latin America, especially in the 1900s.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immigration of Asi</w:t>
      </w:r>
      <w:r>
        <w:rPr>
          <w:rFonts w:ascii="Times New Roman" w:eastAsia="Times New Roman" w:hAnsi="Times New Roman" w:cs="Times New Roman"/>
          <w:sz w:val="24"/>
          <w:szCs w:val="24"/>
        </w:rPr>
        <w:t>ans beginning in the early twentieth century, despite the Chinese Exclusion Acts.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opening 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western territories to settlement.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industrial development in the northeast, particularly at the outset of the Industrial Revolution.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Country X has a crude birth rate of 40 and a crude death rate of 15. In what stage of the demographic transition is this country?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1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2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3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4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5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the United Nations High Commission for Refugees (UNHCR) in 2010, the lar</w:t>
      </w:r>
      <w:r>
        <w:rPr>
          <w:rFonts w:ascii="Times New Roman" w:eastAsia="Times New Roman" w:hAnsi="Times New Roman" w:cs="Times New Roman"/>
          <w:sz w:val="24"/>
          <w:szCs w:val="24"/>
        </w:rPr>
        <w:t>gest number of refugees were forced to migrate from ________, which have seen a great deal of armed conflict in recent years.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Vietnam and Indonesia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Afghanistan and Iraq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Sudan, South Africa, and Colombia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Mexico and Colombia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Ethiopia, Nicaragua, and Somalia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the Epidemiological Transition Model, when do vaccines and improved sanitation cause the death rate to decrease?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1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2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3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4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5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is the most common negative impact of emigration on the country of origin?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incr</w:t>
      </w:r>
      <w:r>
        <w:rPr>
          <w:rFonts w:ascii="Times New Roman" w:eastAsia="Times New Roman" w:hAnsi="Times New Roman" w:cs="Times New Roman"/>
          <w:sz w:val="24"/>
          <w:szCs w:val="24"/>
        </w:rPr>
        <w:t>ease in unemployment rates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decline in the crowded conditions of urban areas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farmers resulting in smaller food supply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working age population to another country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increase in the number of abandoned and homeless children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countries is at stage two of the demographic transition model?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 Marino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Nigeria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Denmark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Finland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rectangle-shaped population pyramid indicates a country that is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Growing slowly or not at all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Growing rapidly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Experiencing high immigration rates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Composed mainly of the older age classes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Highly dependent on the economically productive generations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countries would you expect to have the densest po</w:t>
      </w:r>
      <w:r>
        <w:rPr>
          <w:rFonts w:ascii="Times New Roman" w:eastAsia="Times New Roman" w:hAnsi="Times New Roman" w:cs="Times New Roman"/>
          <w:sz w:val="24"/>
          <w:szCs w:val="24"/>
        </w:rPr>
        <w:t>pulation?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China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Peru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Mexico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Belgium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Colombia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migrants to the United States during the peak of the late nineteenth century came from which parts of Europe?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Central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and east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east and west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and west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and east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the past century, the population of the world has been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Growing even though the fertility rate is decreasing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Growing even though life expectancy if decreasing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Growing because the fertility rate is increasing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Declining because life expectancy is decreas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Declining even though the fertility rate is increasing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of the following countries is most likely to be showing the lowest natural increase rate?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Afghanistan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Liechtenstein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States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Japan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Chile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population of developed countries can be de</w:t>
      </w:r>
      <w:r>
        <w:rPr>
          <w:rFonts w:ascii="Times New Roman" w:eastAsia="Times New Roman" w:hAnsi="Times New Roman" w:cs="Times New Roman"/>
          <w:sz w:val="24"/>
          <w:szCs w:val="24"/>
        </w:rPr>
        <w:t>scribed as having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Higher fertility rates than undeveloped countries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Higher crude death rates than undeveloped countries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Higher crude birth rates than undeveloped countries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Lower natural increase than undeveloped countries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Lower life expectancy rates than u</w:t>
      </w:r>
      <w:r>
        <w:rPr>
          <w:rFonts w:ascii="Times New Roman" w:eastAsia="Times New Roman" w:hAnsi="Times New Roman" w:cs="Times New Roman"/>
          <w:sz w:val="24"/>
          <w:szCs w:val="24"/>
        </w:rPr>
        <w:t>ndeveloped countries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are examples of forced migration EXCEPT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Trail of Tears in the early 19th century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Atlantic slave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trade</w:t>
      </w:r>
      <w:proofErr w:type="gramEnd"/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California gold rush in the mid-19th century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Irish Potato Famine from 1846-1850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Japanese internment camps during WWII</w:t>
      </w:r>
    </w:p>
    <w:p w:rsidR="000948A5" w:rsidRDefault="000948A5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948A5" w:rsidRDefault="00370E10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Relatively few people live at ________, but there are significant exceptions, especially in Latin America.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elevations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Sea-level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elevations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near coastlines</w:t>
      </w:r>
    </w:p>
    <w:p w:rsidR="000948A5" w:rsidRDefault="00370E10">
      <w:pPr>
        <w:widowControl w:val="0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poles</w:t>
      </w:r>
    </w:p>
    <w:sectPr w:rsidR="000948A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3204"/>
    <w:multiLevelType w:val="multilevel"/>
    <w:tmpl w:val="009CCD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208BF"/>
    <w:multiLevelType w:val="multilevel"/>
    <w:tmpl w:val="7F10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58E4"/>
    <w:multiLevelType w:val="multilevel"/>
    <w:tmpl w:val="C03656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65E7B0F"/>
    <w:multiLevelType w:val="multilevel"/>
    <w:tmpl w:val="86609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B829A8"/>
    <w:multiLevelType w:val="multilevel"/>
    <w:tmpl w:val="BE82F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34B"/>
    <w:multiLevelType w:val="multilevel"/>
    <w:tmpl w:val="8D185C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1A26"/>
    <w:multiLevelType w:val="multilevel"/>
    <w:tmpl w:val="90F6A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D064B4"/>
    <w:multiLevelType w:val="multilevel"/>
    <w:tmpl w:val="2EFE46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F6FB5"/>
    <w:multiLevelType w:val="multilevel"/>
    <w:tmpl w:val="7C4A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0903"/>
    <w:multiLevelType w:val="multilevel"/>
    <w:tmpl w:val="F08CC2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A5"/>
    <w:rsid w:val="000948A5"/>
    <w:rsid w:val="0037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77366-5F2A-4764-A32E-FAA7EE4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Hogarth</cp:lastModifiedBy>
  <cp:revision>2</cp:revision>
  <dcterms:created xsi:type="dcterms:W3CDTF">2020-03-16T02:39:00Z</dcterms:created>
  <dcterms:modified xsi:type="dcterms:W3CDTF">2020-03-16T02:39:00Z</dcterms:modified>
</cp:coreProperties>
</file>